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8C" w:rsidRPr="0029186D" w:rsidRDefault="0046302C" w:rsidP="0029186D">
      <w:pPr>
        <w:spacing w:after="0"/>
        <w:jc w:val="right"/>
        <w:rPr>
          <w:b/>
          <w:sz w:val="16"/>
          <w:szCs w:val="16"/>
        </w:rPr>
      </w:pPr>
      <w:r w:rsidRPr="0029186D">
        <w:rPr>
          <w:b/>
          <w:sz w:val="16"/>
          <w:szCs w:val="16"/>
        </w:rPr>
        <w:t xml:space="preserve">Załącznik nr 1 </w:t>
      </w:r>
      <w:r w:rsidR="00520287">
        <w:rPr>
          <w:b/>
          <w:sz w:val="16"/>
          <w:szCs w:val="16"/>
        </w:rPr>
        <w:t xml:space="preserve">do </w:t>
      </w:r>
      <w:r w:rsidR="00DA2254">
        <w:rPr>
          <w:b/>
          <w:sz w:val="16"/>
          <w:szCs w:val="16"/>
        </w:rPr>
        <w:t>zaproszenia</w:t>
      </w:r>
    </w:p>
    <w:p w:rsidR="0046302C" w:rsidRDefault="00DA2254" w:rsidP="0029186D">
      <w:pPr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składania ofert</w:t>
      </w:r>
      <w:r w:rsidR="00520287">
        <w:rPr>
          <w:b/>
          <w:sz w:val="16"/>
          <w:szCs w:val="16"/>
        </w:rPr>
        <w:t xml:space="preserve"> z dnia </w:t>
      </w:r>
      <w:r>
        <w:rPr>
          <w:b/>
          <w:sz w:val="16"/>
          <w:szCs w:val="16"/>
        </w:rPr>
        <w:t>02.12.2022</w:t>
      </w:r>
      <w:r w:rsidR="00520287">
        <w:rPr>
          <w:b/>
          <w:sz w:val="16"/>
          <w:szCs w:val="16"/>
        </w:rPr>
        <w:t>r.</w:t>
      </w:r>
    </w:p>
    <w:p w:rsidR="002843D0" w:rsidRPr="0029186D" w:rsidRDefault="002843D0" w:rsidP="0029186D">
      <w:pPr>
        <w:spacing w:after="0"/>
        <w:jc w:val="right"/>
        <w:rPr>
          <w:b/>
          <w:sz w:val="16"/>
          <w:szCs w:val="16"/>
        </w:rPr>
      </w:pPr>
    </w:p>
    <w:p w:rsidR="00743FCE" w:rsidRDefault="0001511A" w:rsidP="00743FCE">
      <w:pPr>
        <w:spacing w:after="0"/>
        <w:rPr>
          <w:b/>
        </w:rPr>
      </w:pPr>
      <w:r>
        <w:rPr>
          <w:b/>
        </w:rPr>
        <w:t xml:space="preserve">A. </w:t>
      </w:r>
      <w:r w:rsidR="00743FCE" w:rsidRPr="0029186D">
        <w:rPr>
          <w:b/>
        </w:rPr>
        <w:t>Wykaz pomieszczeń przeznaczonych do sprzątania wraz ze szczegółowym wykazem prac w zakresie realizacji przedmiotu umowy:</w:t>
      </w:r>
    </w:p>
    <w:p w:rsidR="002843D0" w:rsidRPr="0029186D" w:rsidRDefault="002843D0" w:rsidP="00743FCE">
      <w:pPr>
        <w:spacing w:after="0"/>
        <w:rPr>
          <w:b/>
        </w:rPr>
      </w:pPr>
    </w:p>
    <w:p w:rsidR="00743FCE" w:rsidRDefault="00743FCE" w:rsidP="00743FCE">
      <w:pPr>
        <w:pStyle w:val="Akapitzlist"/>
        <w:numPr>
          <w:ilvl w:val="0"/>
          <w:numId w:val="1"/>
        </w:numPr>
        <w:spacing w:after="0"/>
      </w:pPr>
      <w:r>
        <w:t>Parter</w:t>
      </w:r>
      <w:r w:rsidR="0029186D">
        <w:t xml:space="preserve">, powierzchnia użytkowa ogółem część administracyjna 284,38m2, „Łącznik” 128,74m2, w tym pomieszczenia biurowe i pozostałe </w:t>
      </w:r>
      <w:r w:rsidR="00FB6203">
        <w:t>224,03</w:t>
      </w:r>
      <w:r w:rsidR="0029186D">
        <w:t xml:space="preserve">m2, hall 70,66m2, komunikacja 84,46m2, sanitariaty 16,08m2, </w:t>
      </w:r>
      <w:r w:rsidR="00B737FC">
        <w:t>pomieszczenia socjalne</w:t>
      </w:r>
      <w:r w:rsidR="0029186D">
        <w:t xml:space="preserve"> 17,89m2</w:t>
      </w:r>
    </w:p>
    <w:p w:rsidR="00564C61" w:rsidRDefault="00EF7E44" w:rsidP="00743FCE">
      <w:pPr>
        <w:pStyle w:val="Akapitzlist"/>
        <w:numPr>
          <w:ilvl w:val="0"/>
          <w:numId w:val="1"/>
        </w:numPr>
        <w:spacing w:after="0"/>
      </w:pPr>
      <w:r>
        <w:t>I Piętro, powi</w:t>
      </w:r>
      <w:r w:rsidR="00564C61">
        <w:t xml:space="preserve">erzchnia </w:t>
      </w:r>
      <w:r w:rsidR="00B014BB">
        <w:t xml:space="preserve">użytkowa ogółem: 287,92m2, w tym: sala konferencyjna 79,12m2, pomieszczenie biurowe i pozostałe 136,23m2, komunikacja 49,29m2, sanitariaty 12,51m2, pomieszczenia socjalne 10,77m2, </w:t>
      </w:r>
    </w:p>
    <w:p w:rsidR="000D2117" w:rsidRDefault="000D2117" w:rsidP="00743FCE">
      <w:pPr>
        <w:pStyle w:val="Akapitzlist"/>
        <w:numPr>
          <w:ilvl w:val="0"/>
          <w:numId w:val="1"/>
        </w:numPr>
        <w:spacing w:after="0"/>
      </w:pPr>
      <w:r>
        <w:t>Poddasze</w:t>
      </w:r>
      <w:r w:rsidR="00B014BB">
        <w:t>, powierzchnia użytkowa ogółem 277,33m2, w tym: komunikacja 25,05m2, serwerownia 32,15m2, pokój 32,09m2, sala edukacyjna 188,04m2</w:t>
      </w:r>
    </w:p>
    <w:p w:rsidR="002843D0" w:rsidRDefault="002843D0" w:rsidP="002843D0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743FCE" w:rsidTr="000D2117">
        <w:tc>
          <w:tcPr>
            <w:tcW w:w="462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743FCE" w:rsidRPr="00743FCE" w:rsidRDefault="00743FCE" w:rsidP="0029186D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Nazwa /nr pomieszczenia</w:t>
            </w:r>
          </w:p>
        </w:tc>
        <w:tc>
          <w:tcPr>
            <w:tcW w:w="5695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743FCE" w:rsidRPr="00743FCE" w:rsidRDefault="00743FCE" w:rsidP="009E0F6C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743FCE" w:rsidRPr="00743FCE" w:rsidRDefault="00743FCE" w:rsidP="005B0AB9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5B0AB9" w:rsidTr="00636F0A">
        <w:tc>
          <w:tcPr>
            <w:tcW w:w="462" w:type="dxa"/>
          </w:tcPr>
          <w:p w:rsidR="005B0AB9" w:rsidRDefault="009F2721" w:rsidP="00743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5B0AB9" w:rsidRDefault="005B0AB9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Nadleśniczego</w:t>
            </w:r>
          </w:p>
        </w:tc>
        <w:tc>
          <w:tcPr>
            <w:tcW w:w="5695" w:type="dxa"/>
            <w:vAlign w:val="center"/>
          </w:tcPr>
          <w:p w:rsidR="005B0AB9" w:rsidRPr="00B63356" w:rsidRDefault="005B0AB9" w:rsidP="003C24F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08611A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ch powierzchni mebli biurowych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>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obrazów, </w:t>
            </w:r>
            <w:proofErr w:type="spellStart"/>
            <w:r w:rsidR="000D2117"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sprzętów biurowych, czys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>z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5B0AB9" w:rsidRDefault="000D2117" w:rsidP="009E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3C24F7" w:rsidRPr="003C24F7" w:rsidRDefault="003C24F7" w:rsidP="000F10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Parkiet może być zmywany tylko lekko zwilżonym </w:t>
            </w:r>
            <w:proofErr w:type="spellStart"/>
            <w:r>
              <w:rPr>
                <w:sz w:val="20"/>
                <w:szCs w:val="20"/>
              </w:rPr>
              <w:t>mopem</w:t>
            </w:r>
            <w:proofErr w:type="spellEnd"/>
            <w:r>
              <w:rPr>
                <w:sz w:val="20"/>
                <w:szCs w:val="20"/>
              </w:rPr>
              <w:t xml:space="preserve">. Zabrania się używania </w:t>
            </w:r>
            <w:proofErr w:type="spellStart"/>
            <w:r>
              <w:rPr>
                <w:sz w:val="20"/>
                <w:szCs w:val="20"/>
              </w:rPr>
              <w:t>mopa</w:t>
            </w:r>
            <w:proofErr w:type="spellEnd"/>
            <w:r>
              <w:rPr>
                <w:sz w:val="20"/>
                <w:szCs w:val="20"/>
              </w:rPr>
              <w:t xml:space="preserve"> mokrego tak </w:t>
            </w:r>
            <w:r w:rsidR="00B63356">
              <w:rPr>
                <w:sz w:val="20"/>
                <w:szCs w:val="20"/>
              </w:rPr>
              <w:t>jak</w:t>
            </w:r>
            <w:r>
              <w:rPr>
                <w:sz w:val="20"/>
                <w:szCs w:val="20"/>
              </w:rPr>
              <w:t xml:space="preserve"> w przypadku podłogi z płytek ceramicznych. </w:t>
            </w:r>
            <w:r>
              <w:rPr>
                <w:b/>
                <w:sz w:val="20"/>
                <w:szCs w:val="20"/>
              </w:rPr>
              <w:t>Powyższe dotyczy wszystkich podłóg drewnianych w obiekcie.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Zastępcy Nadleśniczego</w:t>
            </w:r>
          </w:p>
        </w:tc>
        <w:tc>
          <w:tcPr>
            <w:tcW w:w="5695" w:type="dxa"/>
            <w:vAlign w:val="center"/>
          </w:tcPr>
          <w:p w:rsidR="000D2117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</w:t>
            </w:r>
          </w:p>
          <w:p w:rsidR="00812CF3" w:rsidRPr="00B63356" w:rsidRDefault="00812CF3" w:rsidP="0017415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gabinecie Nadleśniczego, Zastępcy oraz w sekretariacie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okien(3 szt.), drzwi balkonowych (2szt.) i parapetów zewnętrznych</w:t>
            </w:r>
          </w:p>
        </w:tc>
        <w:tc>
          <w:tcPr>
            <w:tcW w:w="2791" w:type="dxa"/>
            <w:vAlign w:val="center"/>
          </w:tcPr>
          <w:p w:rsidR="000D2117" w:rsidRPr="00B404E9" w:rsidRDefault="000D24EE" w:rsidP="000D24EE">
            <w:pPr>
              <w:jc w:val="center"/>
              <w:rPr>
                <w:b/>
                <w:sz w:val="20"/>
                <w:szCs w:val="20"/>
              </w:rPr>
            </w:pPr>
            <w:r w:rsidRPr="00B404E9">
              <w:rPr>
                <w:b/>
                <w:color w:val="FF0000"/>
                <w:sz w:val="20"/>
                <w:szCs w:val="20"/>
              </w:rPr>
              <w:t>co 2 miesiące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0F1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Pokoje biurowe nr 1, 2 , 3 ,4, 5, 6, 7, </w:t>
            </w:r>
            <w:r w:rsidR="0005693C">
              <w:rPr>
                <w:sz w:val="20"/>
                <w:szCs w:val="20"/>
              </w:rPr>
              <w:t xml:space="preserve">8, </w:t>
            </w:r>
            <w:r w:rsidR="000F10EA">
              <w:rPr>
                <w:sz w:val="20"/>
                <w:szCs w:val="20"/>
              </w:rPr>
              <w:t>9, 10, 11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(płytki ceramiczne)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AE39C0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2117">
              <w:rPr>
                <w:sz w:val="20"/>
                <w:szCs w:val="20"/>
              </w:rPr>
              <w:t>odziennie</w:t>
            </w:r>
            <w:r w:rsidR="00082345">
              <w:rPr>
                <w:sz w:val="20"/>
                <w:szCs w:val="20"/>
              </w:rPr>
              <w:t xml:space="preserve"> – opróżnianie koszy na śmieci i niszczarek, czyszczenie podłóg; </w:t>
            </w:r>
          </w:p>
          <w:p w:rsidR="00AE39C0" w:rsidRPr="00743FCE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AE39C0" w:rsidRPr="00082345">
              <w:rPr>
                <w:color w:val="000000" w:themeColor="text1"/>
                <w:sz w:val="20"/>
                <w:szCs w:val="20"/>
              </w:rPr>
              <w:t xml:space="preserve"> razy w tygodniu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– pozostałe czynności</w:t>
            </w:r>
          </w:p>
        </w:tc>
        <w:tc>
          <w:tcPr>
            <w:tcW w:w="2790" w:type="dxa"/>
            <w:vAlign w:val="center"/>
          </w:tcPr>
          <w:p w:rsidR="000D2117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 </w:t>
            </w:r>
            <w:r w:rsidR="002C374D">
              <w:rPr>
                <w:sz w:val="20"/>
                <w:szCs w:val="20"/>
              </w:rPr>
              <w:t>.</w:t>
            </w:r>
          </w:p>
          <w:p w:rsidR="002C374D" w:rsidRPr="00743FCE" w:rsidRDefault="002C374D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Pokój nr  9  - w obecności pracownika.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Pokoje biurowe nr 12, 13, 14</w:t>
            </w:r>
            <w:r w:rsidR="009F13A8">
              <w:rPr>
                <w:sz w:val="20"/>
                <w:szCs w:val="20"/>
              </w:rPr>
              <w:t>, 15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– opróżnianie koszy na śmieci i niszczarek, czyszczenie podłóg; </w:t>
            </w:r>
          </w:p>
          <w:p w:rsidR="000D2117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56" w:type="dxa"/>
            <w:vAlign w:val="center"/>
          </w:tcPr>
          <w:p w:rsidR="000D2117" w:rsidRDefault="000D2117" w:rsidP="009F1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</w:t>
            </w:r>
            <w:r w:rsidR="009F13A8">
              <w:rPr>
                <w:sz w:val="20"/>
                <w:szCs w:val="20"/>
              </w:rPr>
              <w:t>ój</w:t>
            </w:r>
            <w:r>
              <w:rPr>
                <w:sz w:val="20"/>
                <w:szCs w:val="20"/>
              </w:rPr>
              <w:t xml:space="preserve"> biurow</w:t>
            </w:r>
            <w:r w:rsidR="009F13A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nr 16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– opróżnianie koszy na śmieci i niszczarek, czyszczenie podłóg; </w:t>
            </w:r>
          </w:p>
          <w:p w:rsidR="000D2117" w:rsidRDefault="00B70FA7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Pomieszczenia socjalne/ aneksy kuchenne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(bud.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administracyjny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łącznik) 4 szt.</w:t>
            </w:r>
          </w:p>
        </w:tc>
        <w:tc>
          <w:tcPr>
            <w:tcW w:w="5695" w:type="dxa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ze wszystkich powierzchni mebli kuchennych i parapetów, mycie naczyń z użyciem zmywarki, czyszczenie i mycie zlewozmywaków ze stali nierdzewnej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 i armatury, usuwanie kamienia</w:t>
            </w:r>
            <w:r w:rsidRPr="00B63356">
              <w:rPr>
                <w:color w:val="000000" w:themeColor="text1"/>
                <w:sz w:val="20"/>
                <w:szCs w:val="20"/>
              </w:rPr>
              <w:t>, czyszczenie i mycie umywalek, usuwanie pajęczyn, opróżnianie kosza na śmieci  z wyniesieniem do miejsc ich składowania, wymiana worków na śmieci</w:t>
            </w:r>
            <w:r w:rsidR="00B70FA7">
              <w:rPr>
                <w:color w:val="000000" w:themeColor="text1"/>
                <w:sz w:val="20"/>
                <w:szCs w:val="20"/>
              </w:rPr>
              <w:t>, mycie lodówek.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Uzupełnianie ręczników papierowych.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  <w:r w:rsidR="00B70FA7">
              <w:rPr>
                <w:sz w:val="20"/>
                <w:szCs w:val="20"/>
              </w:rPr>
              <w:t>.</w:t>
            </w:r>
          </w:p>
          <w:p w:rsidR="00B70FA7" w:rsidRPr="00743FCE" w:rsidRDefault="00B70FA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lodówek – 1 raz w miesiącu</w:t>
            </w:r>
          </w:p>
        </w:tc>
        <w:tc>
          <w:tcPr>
            <w:tcW w:w="2790" w:type="dxa"/>
            <w:vAlign w:val="center"/>
          </w:tcPr>
          <w:p w:rsidR="00742697" w:rsidRDefault="00636F0A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sprzątanie i mycie naczyń z użyciem zmywarki po naradach gospodarczych – 1</w:t>
            </w:r>
            <w:r w:rsidR="00B63356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 raz</w:t>
            </w:r>
            <w:r w:rsidR="00B6335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742697">
              <w:rPr>
                <w:sz w:val="20"/>
                <w:szCs w:val="20"/>
              </w:rPr>
              <w:t>.</w:t>
            </w:r>
          </w:p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  <w:r w:rsidR="00B63356">
              <w:rPr>
                <w:sz w:val="20"/>
                <w:szCs w:val="20"/>
              </w:rPr>
              <w:t xml:space="preserve"> 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Ciągi komunikacyjne (korytarze, </w:t>
            </w:r>
            <w:r w:rsidR="00AE39C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chody, hall)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z płytek ceramicznych oraz schodów (na piętra oraz do piwnicy)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wycieranie balustrady, usuwanie kurzu z parapetów okiennych, mebli oraz pozostałych sprzętów, czyszczenie i konserwacja odpowiednimi preparatami sof wraz z fotelami, czyszczenie szklanych paneli dekoracyjnych z użyciem odpowiednich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preparatów, usuwanie pajęczyn, opróżnianie pojemników niszczarek dokumentów z wyniesieniem śmieci do miejsc ich składowania.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B70FA7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 - czyszczenie podłóg; </w:t>
            </w:r>
          </w:p>
          <w:p w:rsidR="000D2117" w:rsidRPr="00743FCE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56" w:type="dxa"/>
            <w:vAlign w:val="center"/>
          </w:tcPr>
          <w:p w:rsidR="000D2117" w:rsidRPr="00743FCE" w:rsidRDefault="00702DF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D2117">
              <w:rPr>
                <w:sz w:val="20"/>
                <w:szCs w:val="20"/>
              </w:rPr>
              <w:t>anitariaty</w:t>
            </w:r>
            <w:r>
              <w:rPr>
                <w:sz w:val="20"/>
                <w:szCs w:val="20"/>
              </w:rPr>
              <w:t xml:space="preserve"> – 5 szt.</w:t>
            </w:r>
          </w:p>
        </w:tc>
        <w:tc>
          <w:tcPr>
            <w:tcW w:w="5695" w:type="dxa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Utrzymanie czystości w pomieszczeniach toalet tj.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mycie i </w:t>
            </w:r>
            <w:r w:rsidRPr="00B63356">
              <w:rPr>
                <w:color w:val="000000" w:themeColor="text1"/>
                <w:sz w:val="20"/>
                <w:szCs w:val="20"/>
              </w:rPr>
              <w:t>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cwo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 oraz kostki do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odświeżacze powietrza,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Pokój biurowy </w:t>
            </w:r>
            <w:r w:rsidR="003C24F7">
              <w:rPr>
                <w:sz w:val="20"/>
                <w:szCs w:val="20"/>
              </w:rPr>
              <w:t>(poddasze)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636F0A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B70F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Tajna kancelaria, serwerownia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ze wszystkich powierzchni mebli i parapetów, usuwanie pajęczyn,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konferencyjna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listwami przypodłogowymi, usuwanie kurzu z powierzchni drewnianych elementów ozdobnych na ścianach (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quadro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</w:t>
            </w:r>
            <w:r w:rsidR="00823354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czyszczenie i konserwacja tapicerki krzeseł konferencyjnych przy użyciu odpowiednich preparatów.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Przygotowywanie sali do narad, spotkań, konferencji itp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.</w:t>
            </w:r>
            <w:r w:rsidR="00B63356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823354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raz w tygodniu</w:t>
            </w:r>
          </w:p>
        </w:tc>
        <w:tc>
          <w:tcPr>
            <w:tcW w:w="2790" w:type="dxa"/>
            <w:vAlign w:val="center"/>
          </w:tcPr>
          <w:p w:rsidR="00636F0A" w:rsidRDefault="00B63356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na wezwanie zamawiającego zapewnienie pracownika do przygotowania </w:t>
            </w:r>
            <w:r>
              <w:rPr>
                <w:sz w:val="20"/>
                <w:szCs w:val="20"/>
              </w:rPr>
              <w:lastRenderedPageBreak/>
              <w:t xml:space="preserve">Sali na naradę w godzinach porannych od 07:00 do 09:00 – maksymalnie </w:t>
            </w:r>
            <w:r w:rsidR="00B70F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raz</w:t>
            </w:r>
            <w:r w:rsidR="00B70FA7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B70FA7">
              <w:rPr>
                <w:sz w:val="20"/>
                <w:szCs w:val="20"/>
              </w:rPr>
              <w:t xml:space="preserve"> oraz sprzątanie po naradach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6" w:type="dxa"/>
            <w:vAlign w:val="center"/>
          </w:tcPr>
          <w:p w:rsidR="00636F0A" w:rsidRDefault="00962D62" w:rsidP="0096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edukacyjna (poddasze)</w:t>
            </w:r>
          </w:p>
        </w:tc>
        <w:tc>
          <w:tcPr>
            <w:tcW w:w="5695" w:type="dxa"/>
            <w:vAlign w:val="center"/>
          </w:tcPr>
          <w:p w:rsidR="00636F0A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 powierzchni eksponatów, gablot</w:t>
            </w:r>
            <w:r w:rsidR="008C159E">
              <w:rPr>
                <w:color w:val="000000" w:themeColor="text1"/>
                <w:sz w:val="20"/>
                <w:szCs w:val="20"/>
              </w:rPr>
              <w:t xml:space="preserve"> szklanych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usuwanie pajęczyn, czyszczenie i konserwacja tapicerki krzeseł konferencyjnych przy użyciu odpowiednich preparatów.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962D62" w:rsidP="009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9F13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636F0A" w:rsidRDefault="00636F0A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pomieszczeniach biurowych, socjalnych, sanitariatach i ciągach komunikacyjnych oraz Sali konferencyjnej</w:t>
            </w:r>
            <w:r w:rsidR="004F6A0A">
              <w:rPr>
                <w:sz w:val="20"/>
                <w:szCs w:val="20"/>
              </w:rPr>
              <w:t xml:space="preserve"> i edukacyjnej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2C374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 wraz z parapetami</w:t>
            </w:r>
            <w:r w:rsidR="00B70FA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70FA7">
              <w:rPr>
                <w:color w:val="000000" w:themeColor="text1"/>
                <w:sz w:val="20"/>
                <w:szCs w:val="20"/>
              </w:rPr>
              <w:t>wewnętrzymi</w:t>
            </w:r>
            <w:proofErr w:type="spellEnd"/>
            <w:r w:rsidR="00B70FA7">
              <w:rPr>
                <w:color w:val="000000" w:themeColor="text1"/>
                <w:sz w:val="20"/>
                <w:szCs w:val="20"/>
              </w:rPr>
              <w:t xml:space="preserve"> i zewnętrznymi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36F0A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roku (co około 4 miesiące)</w:t>
            </w:r>
            <w:r w:rsidR="00BE645D">
              <w:rPr>
                <w:sz w:val="20"/>
                <w:szCs w:val="20"/>
              </w:rPr>
              <w:t>.</w:t>
            </w:r>
          </w:p>
          <w:p w:rsidR="00BE645D" w:rsidRDefault="00BE645D" w:rsidP="00BE6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Przecieranie parapetów z kurzu w ciągach komunikacyjnych 1 raz w tygodniu</w:t>
            </w:r>
          </w:p>
        </w:tc>
        <w:tc>
          <w:tcPr>
            <w:tcW w:w="2790" w:type="dxa"/>
            <w:vAlign w:val="center"/>
          </w:tcPr>
          <w:p w:rsidR="00F075B8" w:rsidRPr="00F075B8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pracownicy, którzy będą myć okna, muszą posiadać niezbędne zabezpieczenia, przeszkolenie i</w:t>
            </w:r>
          </w:p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doświadczenie w pracy na wysokościach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Grzejniki oraz </w:t>
            </w:r>
            <w:proofErr w:type="spellStart"/>
            <w:r>
              <w:rPr>
                <w:sz w:val="20"/>
                <w:szCs w:val="20"/>
              </w:rPr>
              <w:t>klimakonwektory</w:t>
            </w:r>
            <w:proofErr w:type="spellEnd"/>
            <w:r>
              <w:rPr>
                <w:sz w:val="20"/>
                <w:szCs w:val="20"/>
              </w:rPr>
              <w:t xml:space="preserve"> w całym budynku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Odkurzanie przy użyciu odkurzacza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i czyszczenie filtrów stałych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  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(w przypadku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konieczny demontaż osłon zewnętrznych)</w:t>
            </w:r>
          </w:p>
        </w:tc>
        <w:tc>
          <w:tcPr>
            <w:tcW w:w="2791" w:type="dxa"/>
            <w:vAlign w:val="center"/>
          </w:tcPr>
          <w:p w:rsidR="000D2117" w:rsidRPr="00743FCE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2117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0D2117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B67D8" w:rsidTr="006B67D8">
        <w:trPr>
          <w:trHeight w:val="218"/>
        </w:trPr>
        <w:tc>
          <w:tcPr>
            <w:tcW w:w="462" w:type="dxa"/>
          </w:tcPr>
          <w:p w:rsidR="006B67D8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56" w:type="dxa"/>
          </w:tcPr>
          <w:p w:rsidR="006B67D8" w:rsidRDefault="006B67D8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 parkietowe – hall, piętro i poddasze</w:t>
            </w:r>
          </w:p>
        </w:tc>
        <w:tc>
          <w:tcPr>
            <w:tcW w:w="5695" w:type="dxa"/>
            <w:vAlign w:val="center"/>
          </w:tcPr>
          <w:p w:rsidR="006B67D8" w:rsidRPr="00B63356" w:rsidRDefault="006B67D8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Konserwacja parkietu przy użyciu specjalnych preparatów oraz froterowanie</w:t>
            </w:r>
          </w:p>
        </w:tc>
        <w:tc>
          <w:tcPr>
            <w:tcW w:w="2791" w:type="dxa"/>
            <w:vAlign w:val="center"/>
          </w:tcPr>
          <w:p w:rsidR="006B67D8" w:rsidRDefault="006B67D8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na kwartał</w:t>
            </w:r>
          </w:p>
        </w:tc>
        <w:tc>
          <w:tcPr>
            <w:tcW w:w="2790" w:type="dxa"/>
            <w:vAlign w:val="center"/>
          </w:tcPr>
          <w:p w:rsidR="006B67D8" w:rsidRPr="00743FCE" w:rsidRDefault="006B67D8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Rolety w </w:t>
            </w:r>
            <w:proofErr w:type="spellStart"/>
            <w:r>
              <w:rPr>
                <w:sz w:val="20"/>
                <w:szCs w:val="20"/>
              </w:rPr>
              <w:t>okanch</w:t>
            </w:r>
            <w:proofErr w:type="spellEnd"/>
            <w:r>
              <w:rPr>
                <w:sz w:val="20"/>
                <w:szCs w:val="20"/>
              </w:rPr>
              <w:t xml:space="preserve"> pomieszczeń biurowych i Sali konferencyjnej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rolet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Oprawy oświetleniowe w całym budynku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oraz usuwanie owadów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drzwiowa wraz z ościeżnicami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pielęgnacja odpowiednimi preparatami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Tablice informacyjne, tabliczki </w:t>
            </w:r>
            <w:proofErr w:type="spellStart"/>
            <w:r>
              <w:rPr>
                <w:sz w:val="20"/>
                <w:szCs w:val="20"/>
              </w:rPr>
              <w:t>przydrzwiowe</w:t>
            </w:r>
            <w:proofErr w:type="spellEnd"/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256" w:type="dxa"/>
          </w:tcPr>
          <w:p w:rsidR="00962D62" w:rsidRDefault="009129BD" w:rsidP="00B63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Schody wejściowe do budynku (zewnętrzne) – 4 szt.</w:t>
            </w:r>
            <w:r w:rsidR="00B63356">
              <w:rPr>
                <w:sz w:val="20"/>
                <w:szCs w:val="20"/>
              </w:rPr>
              <w:t xml:space="preserve"> oraz balkon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9129B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Zamiatanie,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mycie</w:t>
            </w:r>
            <w:r w:rsidR="009F13A8">
              <w:rPr>
                <w:color w:val="000000" w:themeColor="text1"/>
                <w:sz w:val="20"/>
                <w:szCs w:val="20"/>
              </w:rPr>
              <w:t>,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a w okresie zimowym odśnieżanie i usuwanie oblodzenia (sól)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, czyszczenie wycieraczek</w:t>
            </w:r>
          </w:p>
        </w:tc>
        <w:tc>
          <w:tcPr>
            <w:tcW w:w="2791" w:type="dxa"/>
            <w:vAlign w:val="center"/>
          </w:tcPr>
          <w:p w:rsidR="00962D62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129BD">
              <w:rPr>
                <w:sz w:val="20"/>
                <w:szCs w:val="20"/>
              </w:rPr>
              <w:t>odziennie</w:t>
            </w:r>
            <w:r w:rsidR="00F075B8">
              <w:rPr>
                <w:sz w:val="20"/>
                <w:szCs w:val="20"/>
              </w:rPr>
              <w:t>.</w:t>
            </w:r>
          </w:p>
          <w:p w:rsidR="00B63356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Sprzątanie balkonu – na wezwanie zamawiającego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912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razy w miesiącu mycie na mokro odpowiednimi preparatami</w:t>
            </w: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w piwnicy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z płytek ceramicznych oraz schodów (na piętra oraz do piwnicy)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 powierzchni meblowych i innych, usuwanie pajęczyn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archiwum</w:t>
            </w:r>
          </w:p>
        </w:tc>
        <w:tc>
          <w:tcPr>
            <w:tcW w:w="5695" w:type="dxa"/>
            <w:vAlign w:val="center"/>
          </w:tcPr>
          <w:p w:rsidR="00962D62" w:rsidRPr="00B63356" w:rsidRDefault="00FE5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 na mokro z użyciem odpowiednich preparatów, usuwanie kurzu ze wszystkich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FE5D62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wezwanie zamawiającego, ale nie rzadziej niż </w:t>
            </w:r>
            <w:r w:rsidR="009129BD">
              <w:rPr>
                <w:sz w:val="20"/>
                <w:szCs w:val="20"/>
              </w:rPr>
              <w:t xml:space="preserve">1 raz na </w:t>
            </w:r>
            <w:r w:rsidR="00F075B8">
              <w:rPr>
                <w:sz w:val="20"/>
                <w:szCs w:val="20"/>
              </w:rPr>
              <w:t>kwartał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EF7E44" w:rsidTr="006B67D8">
        <w:trPr>
          <w:trHeight w:val="218"/>
        </w:trPr>
        <w:tc>
          <w:tcPr>
            <w:tcW w:w="462" w:type="dxa"/>
          </w:tcPr>
          <w:p w:rsidR="00EF7E44" w:rsidRPr="00743FCE" w:rsidRDefault="009F2721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256" w:type="dxa"/>
          </w:tcPr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Pomieszczenie kotłowni</w:t>
            </w:r>
          </w:p>
        </w:tc>
        <w:tc>
          <w:tcPr>
            <w:tcW w:w="5695" w:type="dxa"/>
            <w:vAlign w:val="center"/>
          </w:tcPr>
          <w:p w:rsidR="00EF7E44" w:rsidRPr="00B63356" w:rsidRDefault="00EF7E44" w:rsidP="00EF7E44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</w:t>
            </w:r>
            <w:r w:rsidR="00742697">
              <w:rPr>
                <w:color w:val="000000" w:themeColor="text1"/>
                <w:sz w:val="20"/>
                <w:szCs w:val="20"/>
              </w:rPr>
              <w:t xml:space="preserve"> + fugi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</w:t>
            </w:r>
            <w:r w:rsidR="00812CF3">
              <w:rPr>
                <w:color w:val="000000" w:themeColor="text1"/>
                <w:sz w:val="20"/>
                <w:szCs w:val="20"/>
              </w:rPr>
              <w:t>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7E44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EF7E44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EF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</w:tbl>
    <w:p w:rsidR="00743FCE" w:rsidRDefault="00743FCE" w:rsidP="00743FCE">
      <w:pPr>
        <w:spacing w:after="0"/>
      </w:pPr>
    </w:p>
    <w:p w:rsidR="00EF7E44" w:rsidRDefault="00EF7E44" w:rsidP="00743FCE">
      <w:pPr>
        <w:spacing w:after="0"/>
      </w:pPr>
    </w:p>
    <w:p w:rsidR="00EF7E44" w:rsidRPr="0029186D" w:rsidRDefault="0001511A" w:rsidP="00EF7E44">
      <w:pPr>
        <w:spacing w:after="0"/>
        <w:rPr>
          <w:b/>
        </w:rPr>
      </w:pPr>
      <w:r>
        <w:rPr>
          <w:b/>
        </w:rPr>
        <w:t xml:space="preserve">B. </w:t>
      </w:r>
      <w:r w:rsidR="00EF7E44" w:rsidRPr="0029186D">
        <w:rPr>
          <w:b/>
        </w:rPr>
        <w:t xml:space="preserve">Wykaz </w:t>
      </w:r>
      <w:r w:rsidR="00EF7E44">
        <w:rPr>
          <w:b/>
        </w:rPr>
        <w:t>obiektów edukacyjnych</w:t>
      </w:r>
      <w:r w:rsidR="00EF7E44" w:rsidRPr="0029186D">
        <w:rPr>
          <w:b/>
        </w:rPr>
        <w:t xml:space="preserve"> przeznaczonych do sprzątania wraz ze szczegółowym wykazem prac w zakresie realizacji przedmiotu umowy:</w:t>
      </w:r>
    </w:p>
    <w:p w:rsidR="00EF7E44" w:rsidRDefault="00EF7E44" w:rsidP="00EF7E44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EF7E44" w:rsidTr="00260303">
        <w:tc>
          <w:tcPr>
            <w:tcW w:w="462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EF7E44" w:rsidRPr="00743FCE" w:rsidRDefault="00EF7E44" w:rsidP="00EF7E44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95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Izba edukacyjna przy siedzibie Nadleśnictwa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+sanitariaty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-usuwanie kurzu i pajęczyn z wszystkich sprzętów znajdujących się w „izbie’ (co najmniej   </w:t>
            </w:r>
            <w:r w:rsidR="003200F9">
              <w:rPr>
                <w:sz w:val="20"/>
                <w:szCs w:val="20"/>
              </w:rPr>
              <w:t>4</w:t>
            </w:r>
            <w:r w:rsidRPr="00EF7E44">
              <w:rPr>
                <w:sz w:val="20"/>
                <w:szCs w:val="20"/>
              </w:rPr>
              <w:t xml:space="preserve"> razy w miesiącu lub na sygnał zamawiającego</w:t>
            </w:r>
            <w:r w:rsidR="009F13A8">
              <w:rPr>
                <w:sz w:val="20"/>
                <w:szCs w:val="20"/>
              </w:rPr>
              <w:t xml:space="preserve"> w okresie IV-VI i IX-X, w pozostałych miesiącach 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-mycie okien (co najmniej </w:t>
            </w:r>
            <w:r w:rsidR="003200F9">
              <w:rPr>
                <w:sz w:val="20"/>
                <w:szCs w:val="20"/>
              </w:rPr>
              <w:t>2</w:t>
            </w:r>
            <w:r w:rsidRPr="00EF7E44">
              <w:rPr>
                <w:sz w:val="20"/>
                <w:szCs w:val="20"/>
              </w:rPr>
              <w:t xml:space="preserve"> razy do roku</w:t>
            </w:r>
            <w:r w:rsidR="003200F9">
              <w:rPr>
                <w:sz w:val="20"/>
                <w:szCs w:val="20"/>
              </w:rPr>
              <w:t xml:space="preserve">, </w:t>
            </w:r>
            <w:r w:rsidR="003200F9" w:rsidRPr="00EF7E44">
              <w:rPr>
                <w:sz w:val="20"/>
                <w:szCs w:val="20"/>
              </w:rPr>
              <w:t>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(co najmniej dwa razy w miesiącu lub na sygnał zamawiającego)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(co najmniej cztery razy do roku lub na sygnał zamawiającego)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lastRenderedPageBreak/>
              <w:t>- czyszczenie eksponatów, mycie tablic, witryn itp. (co najmniej sześć razy do roku lub na sygnał zamawiającego)</w:t>
            </w:r>
          </w:p>
          <w:p w:rsidR="00702DFA" w:rsidRPr="00EF7E44" w:rsidRDefault="00702DF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(osobny budynek)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>
              <w:rPr>
                <w:sz w:val="20"/>
                <w:szCs w:val="20"/>
              </w:rPr>
              <w:t>cwo</w:t>
            </w:r>
            <w:proofErr w:type="spellEnd"/>
            <w:r>
              <w:rPr>
                <w:sz w:val="20"/>
                <w:szCs w:val="20"/>
              </w:rPr>
              <w:t xml:space="preserve">) oraz kostki do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, opróżnianie kosza na śmieci  z wyniesieniem do miejsc ich składowania, wymiana worków na śmieci – </w:t>
            </w:r>
            <w:r w:rsidR="003200F9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1 raz  w tygodniu w okresie IV-VI i IX-X</w:t>
            </w:r>
            <w:r w:rsidR="009F13A8">
              <w:rPr>
                <w:sz w:val="20"/>
                <w:szCs w:val="20"/>
              </w:rPr>
              <w:t xml:space="preserve"> (w pozostałych miesiącach na wezwanie zamawiającego)</w:t>
            </w:r>
            <w:r>
              <w:rPr>
                <w:sz w:val="20"/>
                <w:szCs w:val="20"/>
              </w:rPr>
              <w:t>.</w:t>
            </w:r>
            <w:r w:rsidR="00A71DD0">
              <w:rPr>
                <w:sz w:val="20"/>
                <w:szCs w:val="20"/>
              </w:rPr>
              <w:t xml:space="preserve"> </w:t>
            </w:r>
            <w:r w:rsidR="00A71DD0" w:rsidRPr="00BE645D">
              <w:rPr>
                <w:sz w:val="20"/>
                <w:szCs w:val="20"/>
              </w:rPr>
              <w:t>Mycie drzwi wejściowych do sanitariatów i do Izby – 2-3 razy do roku</w:t>
            </w:r>
            <w:r w:rsidR="00812CF3">
              <w:rPr>
                <w:sz w:val="20"/>
                <w:szCs w:val="20"/>
              </w:rPr>
              <w:t xml:space="preserve">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Letnia Leśna Izba </w:t>
            </w:r>
            <w:proofErr w:type="spellStart"/>
            <w:r w:rsidRPr="00EF7E44">
              <w:rPr>
                <w:sz w:val="20"/>
                <w:szCs w:val="20"/>
              </w:rPr>
              <w:t>Edukacyjno</w:t>
            </w:r>
            <w:proofErr w:type="spellEnd"/>
            <w:r w:rsidRPr="00EF7E44">
              <w:rPr>
                <w:sz w:val="20"/>
                <w:szCs w:val="20"/>
              </w:rPr>
              <w:t xml:space="preserve"> Turystyczna w Leśnictwie Dębie, około 5,5 km od siedziby Nadleśnictwa Zawadzkie, zaadaptowany budynek zabytkowej stodoły o powierzchni 220 m2 (podłoga – płyty OSB).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-usuwanie kurzu i pajęczyn z wszystkich spr</w:t>
            </w:r>
            <w:r w:rsidR="003200F9">
              <w:rPr>
                <w:sz w:val="20"/>
                <w:szCs w:val="20"/>
              </w:rPr>
              <w:t>zętów znajdujących się w „izbie”</w:t>
            </w:r>
            <w:r w:rsidRPr="00EF7E44">
              <w:rPr>
                <w:sz w:val="20"/>
                <w:szCs w:val="20"/>
              </w:rPr>
              <w:t xml:space="preserve"> na sygnał zamawiającego</w:t>
            </w:r>
            <w:r w:rsidR="009F13A8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-mycie okien (</w:t>
            </w:r>
            <w:r w:rsidR="003200F9">
              <w:rPr>
                <w:sz w:val="20"/>
                <w:szCs w:val="20"/>
              </w:rPr>
              <w:t xml:space="preserve">na </w:t>
            </w:r>
            <w:r w:rsidR="009F13A8" w:rsidRPr="00EF7E44">
              <w:rPr>
                <w:sz w:val="20"/>
                <w:szCs w:val="20"/>
              </w:rPr>
              <w:t>sygnał zamawiającego</w:t>
            </w:r>
            <w:r w:rsidR="009F13A8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  <w:r w:rsidR="003200F9">
              <w:rPr>
                <w:sz w:val="20"/>
                <w:szCs w:val="20"/>
              </w:rPr>
              <w:t>.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roku)</w:t>
            </w:r>
          </w:p>
          <w:p w:rsidR="0015132A" w:rsidRDefault="0015132A" w:rsidP="001513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(osobne kabiny)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Zespół Administracyjno-Edukacyjny w leśnictwie Zarzecze, około 7km od siedziby Nadleśnictwa Zawadzkie, o łącznej powierzchni 236,20 m2 wraz z polem </w:t>
            </w:r>
            <w:r w:rsidRPr="00EF7E44">
              <w:rPr>
                <w:sz w:val="20"/>
                <w:szCs w:val="20"/>
              </w:rPr>
              <w:lastRenderedPageBreak/>
              <w:t>biwakowym o powierzchni 3500m2.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EF7E44">
              <w:rPr>
                <w:sz w:val="20"/>
                <w:szCs w:val="20"/>
              </w:rPr>
              <w:t>usuwanie kurzu i pajęczyn z wszystkich sprzętów znajdujących się w „izbie’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mycie okien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2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F7E44">
              <w:rPr>
                <w:sz w:val="20"/>
                <w:szCs w:val="20"/>
              </w:rPr>
              <w:t>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15132A" w:rsidRPr="00A76F07" w:rsidRDefault="00AA4D23" w:rsidP="00EF7E44">
            <w:pPr>
              <w:rPr>
                <w:sz w:val="20"/>
                <w:szCs w:val="20"/>
              </w:rPr>
            </w:pPr>
            <w:r w:rsidRPr="00A76F07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1D06" w:rsidRDefault="00471D06" w:rsidP="00743FCE">
      <w:pPr>
        <w:spacing w:after="0"/>
      </w:pPr>
      <w:r>
        <w:t xml:space="preserve"> </w:t>
      </w:r>
    </w:p>
    <w:p w:rsidR="00471D06" w:rsidRDefault="00471D06" w:rsidP="00743FCE">
      <w:pPr>
        <w:spacing w:after="0"/>
      </w:pPr>
    </w:p>
    <w:p w:rsidR="00EF7E44" w:rsidRPr="004A1BA2" w:rsidRDefault="00471D06" w:rsidP="00743FCE">
      <w:pPr>
        <w:spacing w:after="0"/>
        <w:rPr>
          <w:b/>
        </w:rPr>
      </w:pPr>
      <w:r w:rsidRPr="004A1BA2">
        <w:rPr>
          <w:b/>
        </w:rPr>
        <w:t>Wymagane preparaty i środki do utrzymania czystości:</w:t>
      </w:r>
    </w:p>
    <w:p w:rsidR="00471D06" w:rsidRDefault="00471D06" w:rsidP="00743FCE">
      <w:pPr>
        <w:spacing w:after="0"/>
      </w:pPr>
    </w:p>
    <w:p w:rsidR="00471D06" w:rsidRDefault="00471D06" w:rsidP="00743FCE">
      <w:pPr>
        <w:spacing w:after="0"/>
      </w:pPr>
      <w:r>
        <w:t>Płyn do pielęgnacji podłóg z płytek ceramicznych (glazury) we wszystkich pomieszczeniach biurow</w:t>
      </w:r>
      <w:r w:rsidR="00CE3AFC">
        <w:t xml:space="preserve">ych i pozostałych: </w:t>
      </w:r>
      <w:proofErr w:type="spellStart"/>
      <w:r w:rsidR="00CE3AFC">
        <w:t>Ajax</w:t>
      </w:r>
      <w:proofErr w:type="spellEnd"/>
      <w:r w:rsidR="00CE3AFC">
        <w:t xml:space="preserve"> lub rów</w:t>
      </w:r>
      <w:r>
        <w:t>noważny.</w:t>
      </w:r>
    </w:p>
    <w:p w:rsidR="00471D06" w:rsidRDefault="00471D06" w:rsidP="00743FCE">
      <w:pPr>
        <w:spacing w:after="0"/>
      </w:pPr>
      <w:r>
        <w:t xml:space="preserve">Zalecane preparaty do pielęgnacji parkietów: </w:t>
      </w:r>
      <w:proofErr w:type="spellStart"/>
      <w:r>
        <w:t>Domalux</w:t>
      </w:r>
      <w:proofErr w:type="spellEnd"/>
      <w:r>
        <w:t xml:space="preserve"> Professional , mydło olejowe „</w:t>
      </w:r>
      <w:proofErr w:type="spellStart"/>
      <w:r>
        <w:t>Woca</w:t>
      </w:r>
      <w:proofErr w:type="spellEnd"/>
      <w:r>
        <w:t xml:space="preserve">” lub </w:t>
      </w:r>
      <w:proofErr w:type="spellStart"/>
      <w:r>
        <w:t>Hartwachs-polish</w:t>
      </w:r>
      <w:proofErr w:type="spellEnd"/>
      <w:r>
        <w:t xml:space="preserve"> (firmy </w:t>
      </w:r>
      <w:proofErr w:type="spellStart"/>
      <w:r>
        <w:t>Remmers</w:t>
      </w:r>
      <w:proofErr w:type="spellEnd"/>
      <w:r>
        <w:t>) lub równoważne.</w:t>
      </w:r>
    </w:p>
    <w:p w:rsidR="00471D06" w:rsidRDefault="00471D06" w:rsidP="00743FCE">
      <w:pPr>
        <w:spacing w:after="0"/>
      </w:pPr>
      <w:r>
        <w:t xml:space="preserve">Preparat do pielęgnacji mebli: Pronto,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Preparat do czyszczenia i pielęgnacji tapicerki foteli, krzeseł, sof: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Mydło w płynie: </w:t>
      </w:r>
      <w:proofErr w:type="spellStart"/>
      <w:r>
        <w:t>Dove</w:t>
      </w:r>
      <w:proofErr w:type="spellEnd"/>
      <w:r>
        <w:t xml:space="preserve">, </w:t>
      </w:r>
      <w:proofErr w:type="spellStart"/>
      <w:r>
        <w:t>Nivea</w:t>
      </w:r>
      <w:proofErr w:type="spellEnd"/>
      <w:r>
        <w:t>, Pal</w:t>
      </w:r>
      <w:r w:rsidR="00CE3AFC">
        <w:t>molive lub równo</w:t>
      </w:r>
      <w:r>
        <w:t>ważne.</w:t>
      </w:r>
    </w:p>
    <w:p w:rsidR="00471D06" w:rsidRDefault="00471D06" w:rsidP="00743FCE">
      <w:pPr>
        <w:spacing w:after="0"/>
      </w:pPr>
      <w:r>
        <w:t>Kostki zapachowe do W</w:t>
      </w:r>
      <w:r w:rsidR="00F075B8">
        <w:t>C</w:t>
      </w:r>
      <w:r>
        <w:t xml:space="preserve">: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Domestos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  <w:r>
        <w:t xml:space="preserve">Odświeżacz powietrza do sanitariatów: </w:t>
      </w:r>
      <w:proofErr w:type="spellStart"/>
      <w:r>
        <w:t>AmbiPur</w:t>
      </w:r>
      <w:proofErr w:type="spellEnd"/>
      <w:r>
        <w:t xml:space="preserve">, </w:t>
      </w:r>
      <w:proofErr w:type="spellStart"/>
      <w:r>
        <w:t>Brise</w:t>
      </w:r>
      <w:proofErr w:type="spellEnd"/>
      <w:r>
        <w:t xml:space="preserve">, </w:t>
      </w:r>
      <w:proofErr w:type="spellStart"/>
      <w:r>
        <w:t>Air</w:t>
      </w:r>
      <w:proofErr w:type="spellEnd"/>
      <w:r>
        <w:t xml:space="preserve"> Wick lub równoważne.</w:t>
      </w:r>
    </w:p>
    <w:p w:rsidR="004A1BA2" w:rsidRDefault="004A1BA2" w:rsidP="00743FCE">
      <w:pPr>
        <w:spacing w:after="0"/>
      </w:pPr>
      <w:r>
        <w:t xml:space="preserve">Płyn do mycia okien: </w:t>
      </w:r>
      <w:proofErr w:type="spellStart"/>
      <w:r>
        <w:t>Clin</w:t>
      </w:r>
      <w:proofErr w:type="spellEnd"/>
      <w:r>
        <w:t xml:space="preserve">, </w:t>
      </w:r>
      <w:proofErr w:type="spellStart"/>
      <w:r>
        <w:t>Ajax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</w:p>
    <w:p w:rsidR="0001511A" w:rsidRPr="004A1BA2" w:rsidRDefault="0001511A" w:rsidP="0001511A">
      <w:pPr>
        <w:spacing w:after="0"/>
        <w:rPr>
          <w:b/>
        </w:rPr>
      </w:pPr>
      <w:r>
        <w:rPr>
          <w:b/>
        </w:rPr>
        <w:t>C. Utrzymanie terenu wokół biurowca Nadleśnictwa oraz ogrodu.</w:t>
      </w:r>
    </w:p>
    <w:p w:rsidR="0001511A" w:rsidRDefault="0001511A" w:rsidP="00743FCE">
      <w:pPr>
        <w:spacing w:after="0"/>
      </w:pPr>
    </w:p>
    <w:p w:rsidR="0001511A" w:rsidRDefault="0001511A" w:rsidP="0001511A">
      <w:pPr>
        <w:spacing w:after="0"/>
      </w:pPr>
      <w:r>
        <w:t xml:space="preserve">1. Teren </w:t>
      </w:r>
      <w:r w:rsidR="00976DF7">
        <w:t xml:space="preserve">wokół </w:t>
      </w:r>
      <w:r>
        <w:t>siedziby Nadleśnictwa Zawadzkie składa się z:</w:t>
      </w:r>
    </w:p>
    <w:p w:rsidR="0001511A" w:rsidRDefault="0001511A" w:rsidP="0001511A">
      <w:pPr>
        <w:spacing w:after="0"/>
      </w:pPr>
      <w:r>
        <w:t xml:space="preserve">    - wybrukowanego kostką betonową placu z miejscami parkingowymi oraz drogami</w:t>
      </w:r>
      <w:r w:rsidR="0000324F">
        <w:t xml:space="preserve"> d</w:t>
      </w:r>
      <w:r>
        <w:t>oj</w:t>
      </w:r>
      <w:r w:rsidR="00976DF7">
        <w:t>azdowymi i chodnikami – 3246m2</w:t>
      </w:r>
    </w:p>
    <w:p w:rsidR="0001511A" w:rsidRDefault="0001511A" w:rsidP="0001511A">
      <w:pPr>
        <w:spacing w:after="0"/>
      </w:pPr>
      <w:r>
        <w:t xml:space="preserve">    - trawników</w:t>
      </w:r>
      <w:r w:rsidR="00976DF7">
        <w:t xml:space="preserve"> – 5822m2</w:t>
      </w:r>
      <w:r>
        <w:t>,</w:t>
      </w:r>
    </w:p>
    <w:p w:rsidR="0001511A" w:rsidRDefault="0001511A" w:rsidP="0001511A">
      <w:pPr>
        <w:spacing w:after="0"/>
      </w:pPr>
      <w:r>
        <w:t xml:space="preserve">    - terenów zieleni niskiej (klomby – krzewy)</w:t>
      </w:r>
      <w:r w:rsidR="00976DF7">
        <w:t xml:space="preserve"> w tym kora sosnowa 1287m2, nawierzchnia z otoczaków rabatowych – 306m2</w:t>
      </w:r>
    </w:p>
    <w:p w:rsidR="0001511A" w:rsidRDefault="0001511A" w:rsidP="0001511A">
      <w:pPr>
        <w:spacing w:after="0"/>
      </w:pPr>
      <w:r>
        <w:t>2. Do zadań w zakresie bieżącego utrzymania terenu w czystości należy w szczególności:</w:t>
      </w:r>
    </w:p>
    <w:p w:rsidR="0001511A" w:rsidRDefault="0001511A" w:rsidP="00C108A1">
      <w:pPr>
        <w:spacing w:after="0"/>
        <w:ind w:left="195"/>
      </w:pPr>
      <w:r>
        <w:t>a) zamiatanie placu i miejsc parkingowych oraz dróg dojazdowych,</w:t>
      </w:r>
      <w:r w:rsidR="00976DF7">
        <w:t xml:space="preserve"> na wezwanie zamawiającego (co najmniej 4 razy w roku). M</w:t>
      </w:r>
      <w:r w:rsidR="00976DF7" w:rsidRPr="00976DF7">
        <w:t>ycie placu przy nadleśnictwie urządzeniem wysokociśnieniowym z użyciem środków czyszczących dwa razy do roku</w:t>
      </w:r>
      <w:r w:rsidR="00A835D8">
        <w:t xml:space="preserve"> na wezwanie zamawiającego</w:t>
      </w:r>
      <w:r w:rsidR="00976DF7" w:rsidRPr="00976DF7">
        <w:t>.</w:t>
      </w:r>
    </w:p>
    <w:p w:rsidR="0001511A" w:rsidRDefault="0001511A" w:rsidP="0001511A">
      <w:pPr>
        <w:spacing w:after="0"/>
      </w:pPr>
      <w:r>
        <w:t xml:space="preserve">    b) odśnieżanie, zwalczanie śliskości zimowej, posypywanie powierzchni placu</w:t>
      </w:r>
      <w:r w:rsidR="00976DF7">
        <w:t>, chodników</w:t>
      </w:r>
      <w:r>
        <w:t xml:space="preserve"> i dróg</w:t>
      </w:r>
    </w:p>
    <w:p w:rsidR="00C108A1" w:rsidRDefault="00C108A1" w:rsidP="0001511A">
      <w:pPr>
        <w:spacing w:after="0"/>
      </w:pPr>
      <w:r>
        <w:t xml:space="preserve">    </w:t>
      </w:r>
      <w:r w:rsidR="0001511A">
        <w:t>dojazdowych piaskiem</w:t>
      </w:r>
      <w:r w:rsidR="00976DF7">
        <w:t xml:space="preserve"> i solą, pryzmowanie śniegu</w:t>
      </w:r>
      <w:r w:rsidR="00A835D8">
        <w:t xml:space="preserve"> – na bieżąco</w:t>
      </w:r>
      <w:r w:rsidR="00976DF7">
        <w:t xml:space="preserve">. </w:t>
      </w:r>
      <w:r w:rsidR="00976DF7" w:rsidRPr="00976DF7">
        <w:t>Odśnieżanie należy zakończyć do godziny 06:30. W czasie opadów śniegu w trakcie</w:t>
      </w:r>
    </w:p>
    <w:p w:rsidR="00C108A1" w:rsidRDefault="00C108A1" w:rsidP="0001511A">
      <w:pPr>
        <w:spacing w:after="0"/>
      </w:pPr>
      <w:r>
        <w:t xml:space="preserve">    </w:t>
      </w:r>
      <w:r w:rsidR="00976DF7" w:rsidRPr="00976DF7">
        <w:t>godzin pracy Nadleśnictwa tj. w godzinach 07:00-15:00 odśnieżanie należy rozpocząć najpóźniej godzinę po ustaniu opadów.</w:t>
      </w:r>
      <w:r w:rsidR="00812CF3">
        <w:t xml:space="preserve"> Oblodzenia usuwać na</w:t>
      </w:r>
    </w:p>
    <w:p w:rsidR="0001511A" w:rsidRDefault="00C108A1" w:rsidP="0001511A">
      <w:pPr>
        <w:spacing w:after="0"/>
      </w:pPr>
      <w:r>
        <w:t xml:space="preserve">    </w:t>
      </w:r>
      <w:r w:rsidR="00812CF3">
        <w:t>bieżąco.</w:t>
      </w:r>
    </w:p>
    <w:p w:rsidR="0001511A" w:rsidRDefault="0001511A" w:rsidP="0001511A">
      <w:pPr>
        <w:spacing w:after="0"/>
      </w:pPr>
      <w:r>
        <w:t xml:space="preserve">    c) załadunek i wywóz śniegu, gdy pryzmowanie stanie się niewystarczające,</w:t>
      </w:r>
    </w:p>
    <w:p w:rsidR="0001511A" w:rsidRDefault="0001511A" w:rsidP="0001511A">
      <w:pPr>
        <w:spacing w:after="0"/>
      </w:pPr>
      <w:r>
        <w:lastRenderedPageBreak/>
        <w:t xml:space="preserve">    d) usuwanie zanieczyszczeń z rynien i rur spustowych</w:t>
      </w:r>
      <w:r w:rsidR="0000324F">
        <w:t xml:space="preserve"> – co najmniej dwa razy w roku</w:t>
      </w:r>
      <w:r w:rsidR="00A835D8">
        <w:t xml:space="preserve"> na wezwanie zamawiającego</w:t>
      </w:r>
      <w:r>
        <w:t xml:space="preserve">, </w:t>
      </w:r>
    </w:p>
    <w:p w:rsidR="0001511A" w:rsidRDefault="0001511A" w:rsidP="0001511A">
      <w:pPr>
        <w:spacing w:after="0"/>
      </w:pPr>
      <w:r>
        <w:t xml:space="preserve">    e) czyszczenie w razie konieczności wizjerów kamer znajdujących się na budynkach</w:t>
      </w:r>
      <w:r w:rsidR="0000324F">
        <w:t xml:space="preserve"> – na zlecenie zamawiającego</w:t>
      </w:r>
      <w:r>
        <w:t>,</w:t>
      </w:r>
    </w:p>
    <w:p w:rsidR="0001511A" w:rsidRDefault="0001511A" w:rsidP="0001511A">
      <w:pPr>
        <w:spacing w:after="0"/>
      </w:pPr>
      <w:r>
        <w:t xml:space="preserve">    f) opróżnianie koszy na śmieci</w:t>
      </w:r>
      <w:r w:rsidR="0000324F">
        <w:t xml:space="preserve"> – na bieżąco</w:t>
      </w:r>
      <w:r>
        <w:t>,</w:t>
      </w:r>
    </w:p>
    <w:p w:rsidR="0001511A" w:rsidRDefault="0001511A" w:rsidP="0001511A">
      <w:pPr>
        <w:spacing w:after="0"/>
      </w:pPr>
      <w:r>
        <w:t xml:space="preserve">    g) czyszczenie korytek i kanalizacji burzowej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    h) usuwanie pajęczyn itp. z elewacji budynku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3. Do zadań </w:t>
      </w:r>
      <w:r w:rsidR="00C108A1">
        <w:t>dotyczących</w:t>
      </w:r>
      <w:r>
        <w:t xml:space="preserve"> utrzymania terenu w zakresie utrzymania terenów zielonych </w:t>
      </w:r>
    </w:p>
    <w:p w:rsidR="0001511A" w:rsidRDefault="0001511A" w:rsidP="0001511A">
      <w:pPr>
        <w:spacing w:after="0"/>
      </w:pPr>
      <w:r>
        <w:t xml:space="preserve">    należy w szczególności:</w:t>
      </w:r>
    </w:p>
    <w:p w:rsidR="0001511A" w:rsidRDefault="0001511A" w:rsidP="0001511A">
      <w:pPr>
        <w:spacing w:after="0"/>
      </w:pPr>
      <w:r>
        <w:t xml:space="preserve">    a)  koszenie trawników</w:t>
      </w:r>
      <w:r w:rsidR="00BE645D">
        <w:t xml:space="preserve"> (w tym </w:t>
      </w:r>
      <w:r w:rsidR="00BE645D" w:rsidRPr="00BE645D">
        <w:t xml:space="preserve">koszenie wewnątrz </w:t>
      </w:r>
      <w:r w:rsidR="00C108A1">
        <w:t>m</w:t>
      </w:r>
      <w:r w:rsidR="00BE645D" w:rsidRPr="00BE645D">
        <w:t xml:space="preserve">eteorologicznego </w:t>
      </w:r>
      <w:r w:rsidR="00C108A1">
        <w:t>p</w:t>
      </w:r>
      <w:r w:rsidR="00BE645D" w:rsidRPr="00BE645D">
        <w:t xml:space="preserve">unktu </w:t>
      </w:r>
      <w:r w:rsidR="00C108A1">
        <w:t>p</w:t>
      </w:r>
      <w:r w:rsidR="00BE645D" w:rsidRPr="00BE645D">
        <w:t>omiarowego)</w:t>
      </w:r>
      <w:r w:rsidRPr="00BE645D">
        <w:t xml:space="preserve"> </w:t>
      </w:r>
      <w:r>
        <w:t>w miarę potrzeb,  każdorazowo po uzgodnieniu z Zamawiający</w:t>
      </w:r>
      <w:r w:rsidR="00C108A1">
        <w:t>m</w:t>
      </w:r>
      <w:r>
        <w:t>,</w:t>
      </w:r>
      <w:r w:rsidR="00976DF7">
        <w:t xml:space="preserve"> </w:t>
      </w:r>
      <w:r w:rsidR="00976DF7" w:rsidRPr="00976DF7">
        <w:t>wygrabianie koszonej trawy i jej wywóz wraz utylizacja</w:t>
      </w:r>
      <w:r w:rsidR="00976DF7">
        <w:t xml:space="preserve"> (koszenie co najmniej </w:t>
      </w:r>
      <w:r w:rsidR="00A835D8">
        <w:t xml:space="preserve">12-14 </w:t>
      </w:r>
      <w:r w:rsidR="00976DF7">
        <w:t>razy w sezonie)</w:t>
      </w:r>
      <w:r w:rsidR="00A71DD0">
        <w:t xml:space="preserve">, </w:t>
      </w:r>
    </w:p>
    <w:p w:rsidR="0001511A" w:rsidRDefault="0001511A" w:rsidP="0001511A">
      <w:pPr>
        <w:spacing w:after="0"/>
      </w:pPr>
      <w:r>
        <w:t xml:space="preserve">    b)  pielęgnacja </w:t>
      </w:r>
      <w:proofErr w:type="spellStart"/>
      <w:r>
        <w:t>nasadzeń</w:t>
      </w:r>
      <w:proofErr w:type="spellEnd"/>
      <w:r>
        <w:t xml:space="preserve">  na terenie objętym przedmiotem zamówienia</w:t>
      </w:r>
      <w:r w:rsidR="00976DF7">
        <w:t xml:space="preserve"> – na bieżąco (co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 xml:space="preserve">         - pielenie (w miarę potrzeb) – po każdoraz</w:t>
      </w:r>
      <w:r w:rsidR="00976DF7">
        <w:t>owym uzgodnieniu z Zamawiającym- – na bieżąco (co najmniej 6-8</w:t>
      </w:r>
      <w:r w:rsidR="00A835D8">
        <w:t xml:space="preserve"> </w:t>
      </w:r>
      <w:r w:rsidR="00976DF7">
        <w:t>razy w sezonie)</w:t>
      </w:r>
    </w:p>
    <w:p w:rsidR="007446FE" w:rsidRPr="00BE645D" w:rsidRDefault="007446FE" w:rsidP="0001511A">
      <w:pPr>
        <w:spacing w:after="0"/>
      </w:pPr>
      <w:r>
        <w:t xml:space="preserve">- </w:t>
      </w:r>
      <w:r w:rsidRPr="00BE645D">
        <w:t xml:space="preserve">przycinanie traw ozdobnych, bylin itp. – zgodnie z potrzebami – po każdorazowym uzgodnieniu z Zamawiającym ( co najmniej </w:t>
      </w:r>
      <w:r w:rsidR="00A835D8">
        <w:t>2-4</w:t>
      </w:r>
      <w:r w:rsidRPr="00BE645D">
        <w:t xml:space="preserve"> razy w sezonie)</w:t>
      </w:r>
    </w:p>
    <w:p w:rsidR="007446FE" w:rsidRPr="00BE645D" w:rsidRDefault="007446FE" w:rsidP="0001511A">
      <w:pPr>
        <w:spacing w:after="0"/>
      </w:pPr>
      <w:r w:rsidRPr="00BE645D">
        <w:t>- usuwanie trawy i chwastów spomiędzy kostki chodnikowej – w miarę potrzeb</w:t>
      </w:r>
    </w:p>
    <w:p w:rsidR="007446FE" w:rsidRPr="00BE645D" w:rsidRDefault="007446FE" w:rsidP="0001511A">
      <w:pPr>
        <w:spacing w:after="0"/>
      </w:pPr>
      <w:r w:rsidRPr="00BE645D">
        <w:t xml:space="preserve">- usuwanie chwastów i traw z nawierzchni otoczaków rabatowych i płyt ażurowych wokół zbiornika </w:t>
      </w:r>
      <w:proofErr w:type="spellStart"/>
      <w:r w:rsidRPr="00BE645D">
        <w:t>ppoż</w:t>
      </w:r>
      <w:proofErr w:type="spellEnd"/>
      <w:r w:rsidRPr="00BE645D">
        <w:t xml:space="preserve"> – podczas koszenia</w:t>
      </w:r>
    </w:p>
    <w:p w:rsidR="007446FE" w:rsidRPr="00BE645D" w:rsidRDefault="00BE645D" w:rsidP="0001511A">
      <w:pPr>
        <w:spacing w:after="0"/>
      </w:pPr>
      <w:r>
        <w:t>-</w:t>
      </w:r>
      <w:r w:rsidR="007446FE" w:rsidRPr="00BE645D">
        <w:t xml:space="preserve"> czyszczeniem zbiornika </w:t>
      </w:r>
      <w:proofErr w:type="spellStart"/>
      <w:r w:rsidR="007446FE" w:rsidRPr="00BE645D">
        <w:t>ppoż</w:t>
      </w:r>
      <w:proofErr w:type="spellEnd"/>
      <w:r w:rsidR="007446FE" w:rsidRPr="00BE645D">
        <w:t xml:space="preserve"> –</w:t>
      </w:r>
      <w:r>
        <w:t xml:space="preserve"> z liści</w:t>
      </w:r>
      <w:r w:rsidR="007446FE" w:rsidRPr="00BE645D">
        <w:t xml:space="preserve"> itp.</w:t>
      </w:r>
      <w:r>
        <w:t xml:space="preserve"> Co najmniej 2 razy w roku</w:t>
      </w:r>
    </w:p>
    <w:p w:rsidR="007446FE" w:rsidRPr="00BE645D" w:rsidRDefault="007446FE" w:rsidP="0001511A">
      <w:pPr>
        <w:spacing w:after="0"/>
      </w:pPr>
      <w:r w:rsidRPr="00BE645D">
        <w:t>- czyszczenie i konserwacja grilla wraz z czyszczeniem z popiołu – co najmniej 2 razy w sezonie – na koniec i na początek</w:t>
      </w:r>
    </w:p>
    <w:p w:rsidR="007446FE" w:rsidRPr="00BE645D" w:rsidRDefault="007446FE" w:rsidP="0001511A">
      <w:pPr>
        <w:spacing w:after="0"/>
      </w:pPr>
      <w:r w:rsidRPr="00BE645D">
        <w:t>- sprzątanie parku maszynowego pod wiatami</w:t>
      </w:r>
      <w:r w:rsidR="00A71DD0" w:rsidRPr="00BE645D">
        <w:t xml:space="preserve"> – minimum 2 razy w roku</w:t>
      </w:r>
    </w:p>
    <w:p w:rsidR="00A71DD0" w:rsidRPr="00BE645D" w:rsidRDefault="00A71DD0" w:rsidP="0001511A">
      <w:pPr>
        <w:spacing w:after="0"/>
      </w:pPr>
      <w:r w:rsidRPr="00BE645D">
        <w:t>- czyszczenie dachów w/w wiat z liści, gałęzi itp. – minimum 2 razy w roku</w:t>
      </w:r>
    </w:p>
    <w:p w:rsidR="00A71DD0" w:rsidRDefault="00A71DD0" w:rsidP="0001511A">
      <w:pPr>
        <w:spacing w:after="0"/>
      </w:pPr>
      <w:r w:rsidRPr="00BE645D">
        <w:t xml:space="preserve">- mycie tablic kierunkowych, mapy i innych znajdujących się na elewacji budynku – minimum 2 razy do roku </w:t>
      </w:r>
    </w:p>
    <w:p w:rsidR="0001511A" w:rsidRDefault="0001511A" w:rsidP="0001511A">
      <w:pPr>
        <w:spacing w:after="0"/>
      </w:pPr>
      <w:r>
        <w:t xml:space="preserve">         - podlewanie -  celem nie dopuszczenia do przesuszenia roślin </w:t>
      </w:r>
      <w:r w:rsidR="0070338C">
        <w:t xml:space="preserve">i trawnika </w:t>
      </w:r>
      <w:r>
        <w:t>(obsługa instalacji</w:t>
      </w:r>
    </w:p>
    <w:p w:rsidR="0001511A" w:rsidRDefault="0001511A" w:rsidP="0001511A">
      <w:pPr>
        <w:spacing w:after="0"/>
      </w:pPr>
      <w:r>
        <w:t xml:space="preserve">           </w:t>
      </w:r>
      <w:r w:rsidR="00976DF7">
        <w:t>nawadniającej</w:t>
      </w:r>
      <w:r>
        <w:t>).</w:t>
      </w:r>
    </w:p>
    <w:p w:rsidR="0001511A" w:rsidRDefault="0001511A" w:rsidP="0001511A">
      <w:pPr>
        <w:spacing w:after="0"/>
      </w:pPr>
      <w:r>
        <w:tab/>
        <w:t xml:space="preserve"> - mycie ławek i stolików</w:t>
      </w:r>
      <w:r w:rsidR="00976DF7">
        <w:t xml:space="preserve"> – na bieżąco (</w:t>
      </w:r>
      <w:r w:rsidR="00A11869">
        <w:t>co</w:t>
      </w:r>
      <w:r w:rsidR="00976DF7">
        <w:t xml:space="preserve">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ab/>
        <w:t xml:space="preserve"> - grabienie liści z trawników oraz usuwanie liści wraz z wywozem</w:t>
      </w:r>
      <w:r w:rsidR="00976DF7">
        <w:t xml:space="preserve"> i utylizacją – na bieżąco (co</w:t>
      </w:r>
      <w:r w:rsidR="00A835D8">
        <w:t xml:space="preserve"> </w:t>
      </w:r>
      <w:r w:rsidR="00A11869">
        <w:t>najmniej 4</w:t>
      </w:r>
      <w:r w:rsidR="00976DF7">
        <w:t xml:space="preserve"> razy w sezonie),</w:t>
      </w:r>
    </w:p>
    <w:p w:rsidR="00976DF7" w:rsidRDefault="00976DF7" w:rsidP="0001511A">
      <w:pPr>
        <w:spacing w:after="0"/>
      </w:pPr>
      <w:r>
        <w:t xml:space="preserve">               - </w:t>
      </w:r>
      <w:r w:rsidRPr="00976DF7">
        <w:t xml:space="preserve">sprzątanie śmieci w pasie wzdłuż ogrodzenia biurowca Nadleśnictwa oraz minimum 30 metrów poza nim, w miarę potrzeb co najmniej </w:t>
      </w:r>
      <w:r>
        <w:t xml:space="preserve">2 </w:t>
      </w:r>
      <w:r w:rsidRPr="00976DF7">
        <w:t>raz</w:t>
      </w:r>
      <w:r>
        <w:t>y</w:t>
      </w:r>
      <w:r w:rsidRPr="00976DF7">
        <w:t xml:space="preserve"> </w:t>
      </w:r>
      <w:r>
        <w:br/>
        <w:t xml:space="preserve">                 w miesiącu.</w:t>
      </w:r>
    </w:p>
    <w:p w:rsidR="006C1F32" w:rsidRDefault="006C1F32" w:rsidP="006C1F32">
      <w:pPr>
        <w:spacing w:after="0"/>
        <w:ind w:firstLine="708"/>
      </w:pPr>
      <w:r>
        <w:t>- w okresie świątecznym zakładanie, a później zdejmowanie oświetlenia choinkowego</w:t>
      </w:r>
      <w:r w:rsidR="0070338C">
        <w:t>, zewnętrznego,</w:t>
      </w:r>
      <w:r>
        <w:t xml:space="preserve"> z użyciem podnośnika,</w:t>
      </w:r>
    </w:p>
    <w:p w:rsidR="00976DF7" w:rsidRDefault="00976DF7" w:rsidP="0001511A">
      <w:pPr>
        <w:spacing w:after="0"/>
      </w:pPr>
      <w:r>
        <w:t xml:space="preserve">                - </w:t>
      </w:r>
      <w:r w:rsidRPr="00976DF7">
        <w:t>inne dodatkowe czynności porządkowe zlecone przez Zamawiającego.</w:t>
      </w:r>
    </w:p>
    <w:p w:rsidR="00AA4D23" w:rsidRPr="00AA4D23" w:rsidRDefault="00AA4D23" w:rsidP="00AA4D23">
      <w:pPr>
        <w:ind w:left="708" w:hanging="282"/>
      </w:pPr>
      <w:r w:rsidRPr="00AA4D23">
        <w:t>c)  koszenie trawy na polu biwakowym przy Zespole Administracyjno-Edukacyjnym w leśnictwie Zarzecze przy użyciu kosiarek mechanicznych oraz kos spalinowych na wysięgniku wraz z podkaszaniem pod drzewkami ozdobnymi (na sygnał zamawiającego – około 4 razy w roku). Całkowita powierzchnia pola biwakowego wynosi   3500 m2,</w:t>
      </w:r>
    </w:p>
    <w:p w:rsidR="00AA4D23" w:rsidRPr="00AA4D23" w:rsidRDefault="00AA4D23" w:rsidP="00AA4D23">
      <w:pPr>
        <w:ind w:firstLine="708"/>
      </w:pPr>
      <w:r w:rsidRPr="00AA4D23">
        <w:lastRenderedPageBreak/>
        <w:t>-wygrabianie koszonej trawy i jej wywóz wraz utylizacja na wysypisku śmieci.</w:t>
      </w:r>
    </w:p>
    <w:p w:rsidR="00AA4D23" w:rsidRPr="00AA4D23" w:rsidRDefault="00AA4D23" w:rsidP="00AA4D23">
      <w:pPr>
        <w:spacing w:after="0"/>
        <w:ind w:left="708"/>
      </w:pPr>
      <w:r w:rsidRPr="00AA4D23">
        <w:t xml:space="preserve">- opróżnianie koszy na </w:t>
      </w:r>
      <w:r>
        <w:t xml:space="preserve">śmieci wraz </w:t>
      </w:r>
      <w:r w:rsidRPr="00AA4D23">
        <w:t xml:space="preserve">z wyniesieniem do miejsc ich składowania, wymiana worków na śmieci. </w:t>
      </w:r>
    </w:p>
    <w:p w:rsidR="0001511A" w:rsidRDefault="0001511A" w:rsidP="0001511A">
      <w:pPr>
        <w:spacing w:after="0"/>
      </w:pPr>
      <w:r>
        <w:t xml:space="preserve">               </w:t>
      </w:r>
    </w:p>
    <w:p w:rsidR="0001511A" w:rsidRDefault="0001511A" w:rsidP="0001511A">
      <w:pPr>
        <w:spacing w:after="0"/>
      </w:pPr>
      <w:r>
        <w:t>4. Prace związane z utrzymaniem terenu odbywać się będą wyłącznie przy pomocy  narzędzi i sprzętu Wykonawcy.</w:t>
      </w:r>
    </w:p>
    <w:sectPr w:rsidR="0001511A" w:rsidSect="00463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EC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9312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BB"/>
    <w:rsid w:val="0000324F"/>
    <w:rsid w:val="0001511A"/>
    <w:rsid w:val="0005693C"/>
    <w:rsid w:val="00082345"/>
    <w:rsid w:val="0008611A"/>
    <w:rsid w:val="000D2117"/>
    <w:rsid w:val="000D24EE"/>
    <w:rsid w:val="000F10EA"/>
    <w:rsid w:val="0015132A"/>
    <w:rsid w:val="00174152"/>
    <w:rsid w:val="00197458"/>
    <w:rsid w:val="0021092E"/>
    <w:rsid w:val="002843D0"/>
    <w:rsid w:val="0029186D"/>
    <w:rsid w:val="002C374D"/>
    <w:rsid w:val="003200F9"/>
    <w:rsid w:val="003C24F7"/>
    <w:rsid w:val="004370C5"/>
    <w:rsid w:val="0044238F"/>
    <w:rsid w:val="0046302C"/>
    <w:rsid w:val="00471D06"/>
    <w:rsid w:val="004A1BA2"/>
    <w:rsid w:val="004F6A0A"/>
    <w:rsid w:val="00520287"/>
    <w:rsid w:val="005560B3"/>
    <w:rsid w:val="00564C61"/>
    <w:rsid w:val="005B0AB9"/>
    <w:rsid w:val="00636F0A"/>
    <w:rsid w:val="006B67D8"/>
    <w:rsid w:val="006C1F32"/>
    <w:rsid w:val="00702DFA"/>
    <w:rsid w:val="0070338C"/>
    <w:rsid w:val="007422B3"/>
    <w:rsid w:val="00742697"/>
    <w:rsid w:val="00743FCE"/>
    <w:rsid w:val="007446FE"/>
    <w:rsid w:val="00812CF3"/>
    <w:rsid w:val="00823354"/>
    <w:rsid w:val="008C159E"/>
    <w:rsid w:val="009129BD"/>
    <w:rsid w:val="00962D62"/>
    <w:rsid w:val="00976DF7"/>
    <w:rsid w:val="00981273"/>
    <w:rsid w:val="009E0F6C"/>
    <w:rsid w:val="009F13A8"/>
    <w:rsid w:val="009F2721"/>
    <w:rsid w:val="00A11869"/>
    <w:rsid w:val="00A253BD"/>
    <w:rsid w:val="00A60E0E"/>
    <w:rsid w:val="00A71DD0"/>
    <w:rsid w:val="00A76F07"/>
    <w:rsid w:val="00A835D8"/>
    <w:rsid w:val="00AA4D23"/>
    <w:rsid w:val="00AD5A08"/>
    <w:rsid w:val="00AE39C0"/>
    <w:rsid w:val="00B014BB"/>
    <w:rsid w:val="00B27986"/>
    <w:rsid w:val="00B404E9"/>
    <w:rsid w:val="00B63356"/>
    <w:rsid w:val="00B70FA7"/>
    <w:rsid w:val="00B737FC"/>
    <w:rsid w:val="00BE645D"/>
    <w:rsid w:val="00C108A1"/>
    <w:rsid w:val="00C27CBB"/>
    <w:rsid w:val="00CE3AFC"/>
    <w:rsid w:val="00D0778E"/>
    <w:rsid w:val="00D25FF7"/>
    <w:rsid w:val="00D503AF"/>
    <w:rsid w:val="00DA2254"/>
    <w:rsid w:val="00E437E6"/>
    <w:rsid w:val="00EC5995"/>
    <w:rsid w:val="00ED1940"/>
    <w:rsid w:val="00ED7A82"/>
    <w:rsid w:val="00EF7E44"/>
    <w:rsid w:val="00F075B8"/>
    <w:rsid w:val="00F750A0"/>
    <w:rsid w:val="00FB38A6"/>
    <w:rsid w:val="00FB6203"/>
    <w:rsid w:val="00FB7F8C"/>
    <w:rsid w:val="00FD599C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F6B9"/>
  <w15:chartTrackingRefBased/>
  <w15:docId w15:val="{0CFDEAF9-6D2A-485E-8EAE-F60651A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FCE"/>
    <w:pPr>
      <w:ind w:left="720"/>
      <w:contextualSpacing/>
    </w:pPr>
  </w:style>
  <w:style w:type="table" w:styleId="Tabela-Siatka">
    <w:name w:val="Table Grid"/>
    <w:basedOn w:val="Standardowy"/>
    <w:uiPriority w:val="39"/>
    <w:rsid w:val="0074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5E38C-8044-4CEC-A0C8-F2A0077B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3160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19</cp:revision>
  <cp:lastPrinted>2019-12-06T11:05:00Z</cp:lastPrinted>
  <dcterms:created xsi:type="dcterms:W3CDTF">2019-12-06T11:05:00Z</dcterms:created>
  <dcterms:modified xsi:type="dcterms:W3CDTF">2022-12-02T08:16:00Z</dcterms:modified>
</cp:coreProperties>
</file>